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36" w:rsidRPr="00641436" w:rsidRDefault="00641436" w:rsidP="00DF09EF">
      <w:pPr>
        <w:pStyle w:val="Tytu"/>
        <w:jc w:val="left"/>
        <w:rPr>
          <w:rFonts w:ascii="Arial" w:hAnsi="Arial" w:cs="Arial"/>
          <w:sz w:val="28"/>
        </w:rPr>
      </w:pPr>
    </w:p>
    <w:p w:rsidR="00641436" w:rsidRPr="00DF09EF" w:rsidRDefault="00641436">
      <w:pPr>
        <w:pStyle w:val="Tytu"/>
        <w:rPr>
          <w:sz w:val="28"/>
        </w:rPr>
      </w:pPr>
    </w:p>
    <w:p w:rsidR="0005714B" w:rsidRPr="00DF09EF" w:rsidRDefault="0005714B">
      <w:pPr>
        <w:pStyle w:val="Tytu"/>
        <w:rPr>
          <w:sz w:val="28"/>
        </w:rPr>
      </w:pPr>
      <w:r w:rsidRPr="00DF09EF">
        <w:rPr>
          <w:sz w:val="28"/>
        </w:rPr>
        <w:t>OŚWIADCZENIE O OTRZYMANEJ POMOCY DE MINIMIS</w:t>
      </w:r>
    </w:p>
    <w:p w:rsidR="00DF09EF" w:rsidRPr="00DF09EF" w:rsidRDefault="00DF09EF" w:rsidP="00FF61F4">
      <w:pPr>
        <w:spacing w:line="360" w:lineRule="auto"/>
        <w:jc w:val="both"/>
        <w:rPr>
          <w:b/>
          <w:sz w:val="22"/>
          <w:szCs w:val="22"/>
        </w:rPr>
      </w:pPr>
    </w:p>
    <w:p w:rsidR="00DC6B7F" w:rsidRDefault="00DC6B7F" w:rsidP="00DF09EF">
      <w:pPr>
        <w:spacing w:line="276" w:lineRule="auto"/>
        <w:jc w:val="both"/>
        <w:rPr>
          <w:sz w:val="22"/>
          <w:szCs w:val="22"/>
        </w:rPr>
      </w:pPr>
    </w:p>
    <w:p w:rsidR="0005714B" w:rsidRPr="00DF09EF" w:rsidRDefault="00FF61F4" w:rsidP="00DF09EF">
      <w:pPr>
        <w:spacing w:line="276" w:lineRule="auto"/>
        <w:jc w:val="both"/>
        <w:rPr>
          <w:sz w:val="22"/>
          <w:szCs w:val="22"/>
        </w:rPr>
      </w:pPr>
      <w:r w:rsidRPr="00DF09EF">
        <w:rPr>
          <w:sz w:val="22"/>
          <w:szCs w:val="22"/>
        </w:rPr>
        <w:t>W związku z art. 37 ust. 1 ustawy z dnia 30 kwietnia 2004 roku o postępowaniu w sprawach dotyczących pomocy publicznej (Dz. U. z 2007 r. nr 59 poz. 404) oświadczam, iż</w:t>
      </w:r>
    </w:p>
    <w:p w:rsidR="00FF61F4" w:rsidRPr="00DF09EF" w:rsidRDefault="00FF61F4" w:rsidP="00FF61F4">
      <w:pPr>
        <w:tabs>
          <w:tab w:val="left" w:leader="dot" w:pos="8789"/>
          <w:tab w:val="left" w:pos="9029"/>
        </w:tabs>
        <w:spacing w:line="360" w:lineRule="auto"/>
        <w:jc w:val="both"/>
        <w:rPr>
          <w:sz w:val="22"/>
          <w:szCs w:val="22"/>
        </w:rPr>
      </w:pPr>
      <w:r w:rsidRPr="00DF09EF">
        <w:rPr>
          <w:sz w:val="22"/>
          <w:szCs w:val="22"/>
        </w:rPr>
        <w:tab/>
      </w:r>
    </w:p>
    <w:p w:rsidR="00FF61F4" w:rsidRPr="00DF09EF" w:rsidRDefault="00FF61F4" w:rsidP="00FF61F4">
      <w:pPr>
        <w:tabs>
          <w:tab w:val="left" w:leader="dot" w:pos="8789"/>
          <w:tab w:val="left" w:pos="9029"/>
        </w:tabs>
        <w:spacing w:line="360" w:lineRule="auto"/>
        <w:jc w:val="both"/>
        <w:rPr>
          <w:sz w:val="22"/>
          <w:szCs w:val="22"/>
        </w:rPr>
      </w:pPr>
      <w:r w:rsidRPr="00DF09EF">
        <w:rPr>
          <w:sz w:val="22"/>
          <w:szCs w:val="22"/>
        </w:rPr>
        <w:tab/>
      </w:r>
    </w:p>
    <w:p w:rsidR="00FF61F4" w:rsidRPr="00DF09EF" w:rsidRDefault="00FF61F4" w:rsidP="00FF61F4">
      <w:pPr>
        <w:tabs>
          <w:tab w:val="left" w:leader="dot" w:pos="8789"/>
          <w:tab w:val="left" w:pos="9029"/>
        </w:tabs>
        <w:spacing w:line="360" w:lineRule="auto"/>
        <w:jc w:val="both"/>
        <w:rPr>
          <w:sz w:val="22"/>
          <w:szCs w:val="22"/>
        </w:rPr>
      </w:pPr>
      <w:r w:rsidRPr="00DF09EF">
        <w:rPr>
          <w:sz w:val="22"/>
          <w:szCs w:val="22"/>
        </w:rPr>
        <w:tab/>
      </w:r>
    </w:p>
    <w:p w:rsidR="00FF61F4" w:rsidRPr="00FF61F4" w:rsidRDefault="00FF61F4" w:rsidP="00FF61F4">
      <w:pPr>
        <w:pStyle w:val="Default"/>
        <w:tabs>
          <w:tab w:val="left" w:pos="8789"/>
        </w:tabs>
        <w:jc w:val="both"/>
        <w:rPr>
          <w:rFonts w:ascii="Times New Roman" w:hAnsi="Times New Roman" w:cs="Times New Roman"/>
          <w:sz w:val="16"/>
          <w:szCs w:val="26"/>
        </w:rPr>
      </w:pPr>
      <w:r w:rsidRPr="00FF61F4">
        <w:rPr>
          <w:rFonts w:ascii="Times New Roman" w:hAnsi="Times New Roman" w:cs="Times New Roman"/>
          <w:i/>
          <w:iCs/>
          <w:sz w:val="16"/>
          <w:szCs w:val="26"/>
        </w:rPr>
        <w:t>(imię i nazwisko / nazwa, miejsce zamieszkania i adres / siedziba firmy i adres podmiotu ubiegającego się o pomoc</w:t>
      </w:r>
      <w:r w:rsidRPr="00FF61F4">
        <w:rPr>
          <w:rFonts w:ascii="Times New Roman" w:hAnsi="Times New Roman" w:cs="Times New Roman"/>
          <w:sz w:val="16"/>
          <w:szCs w:val="26"/>
        </w:rPr>
        <w:t xml:space="preserve"> </w:t>
      </w:r>
      <w:r w:rsidRPr="00FF61F4">
        <w:rPr>
          <w:rFonts w:ascii="Times New Roman" w:hAnsi="Times New Roman" w:cs="Times New Roman"/>
          <w:i/>
          <w:sz w:val="16"/>
          <w:szCs w:val="26"/>
        </w:rPr>
        <w:t>de minimis</w:t>
      </w:r>
      <w:r w:rsidRPr="00FF61F4">
        <w:rPr>
          <w:rFonts w:ascii="Times New Roman" w:hAnsi="Times New Roman" w:cs="Times New Roman"/>
          <w:sz w:val="16"/>
          <w:szCs w:val="26"/>
        </w:rPr>
        <w:t xml:space="preserve">) </w:t>
      </w:r>
    </w:p>
    <w:p w:rsidR="00FF61F4" w:rsidRDefault="00FF61F4">
      <w:pPr>
        <w:jc w:val="both"/>
        <w:rPr>
          <w:rFonts w:ascii="Arial" w:hAnsi="Arial" w:cs="Arial"/>
          <w:sz w:val="22"/>
          <w:szCs w:val="22"/>
        </w:rPr>
      </w:pPr>
    </w:p>
    <w:p w:rsidR="00AE142A" w:rsidRDefault="00AE142A">
      <w:pPr>
        <w:jc w:val="both"/>
        <w:rPr>
          <w:szCs w:val="22"/>
        </w:rPr>
      </w:pPr>
    </w:p>
    <w:p w:rsidR="00AE142A" w:rsidRPr="00AE142A" w:rsidRDefault="00981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-3pt;margin-top:2.25pt;width:21.75pt;height:19.5pt;z-index:251658240"/>
        </w:pict>
      </w:r>
      <w:r w:rsidR="00AE142A">
        <w:rPr>
          <w:szCs w:val="22"/>
        </w:rPr>
        <w:t xml:space="preserve">       </w:t>
      </w:r>
      <w:r w:rsidR="00DF09EF">
        <w:rPr>
          <w:szCs w:val="22"/>
          <w:vertAlign w:val="superscript"/>
        </w:rPr>
        <w:t>1)</w:t>
      </w:r>
    </w:p>
    <w:p w:rsidR="00AE142A" w:rsidRDefault="00AE142A">
      <w:pPr>
        <w:jc w:val="both"/>
        <w:rPr>
          <w:szCs w:val="22"/>
        </w:rPr>
      </w:pPr>
    </w:p>
    <w:p w:rsidR="0005714B" w:rsidRPr="00DF09EF" w:rsidRDefault="0005714B">
      <w:pPr>
        <w:jc w:val="both"/>
        <w:rPr>
          <w:i/>
          <w:iCs/>
          <w:sz w:val="22"/>
          <w:szCs w:val="22"/>
        </w:rPr>
      </w:pPr>
      <w:r w:rsidRPr="00DF09EF">
        <w:rPr>
          <w:sz w:val="22"/>
          <w:szCs w:val="22"/>
        </w:rPr>
        <w:t xml:space="preserve">w </w:t>
      </w:r>
      <w:r w:rsidR="00641436" w:rsidRPr="00DF09EF">
        <w:rPr>
          <w:sz w:val="22"/>
          <w:szCs w:val="22"/>
        </w:rPr>
        <w:t>okresie obejmującym bieżący rok kalendarzowy</w:t>
      </w:r>
      <w:r w:rsidRPr="00DF09EF">
        <w:rPr>
          <w:sz w:val="22"/>
          <w:szCs w:val="22"/>
        </w:rPr>
        <w:t xml:space="preserve"> oraz</w:t>
      </w:r>
      <w:r w:rsidR="000376D3">
        <w:rPr>
          <w:sz w:val="22"/>
          <w:szCs w:val="22"/>
        </w:rPr>
        <w:t xml:space="preserve"> w</w:t>
      </w:r>
      <w:r w:rsidRPr="00DF09EF">
        <w:rPr>
          <w:sz w:val="22"/>
          <w:szCs w:val="22"/>
        </w:rPr>
        <w:t xml:space="preserve"> dwóch poprzedzających go lat</w:t>
      </w:r>
      <w:r w:rsidR="00641436" w:rsidRPr="00DF09EF">
        <w:rPr>
          <w:sz w:val="22"/>
          <w:szCs w:val="22"/>
        </w:rPr>
        <w:t>ach</w:t>
      </w:r>
      <w:r w:rsidRPr="00DF09EF">
        <w:rPr>
          <w:sz w:val="22"/>
          <w:szCs w:val="22"/>
        </w:rPr>
        <w:t xml:space="preserve"> kalendarzowych </w:t>
      </w:r>
      <w:r w:rsidRPr="00DF09EF">
        <w:rPr>
          <w:b/>
          <w:bCs/>
          <w:sz w:val="22"/>
          <w:szCs w:val="22"/>
        </w:rPr>
        <w:t>nie otrzymał</w:t>
      </w:r>
      <w:r w:rsidR="00641436" w:rsidRPr="00DF09EF">
        <w:rPr>
          <w:b/>
          <w:sz w:val="22"/>
          <w:szCs w:val="22"/>
        </w:rPr>
        <w:t>em (am)</w:t>
      </w:r>
      <w:r w:rsidR="00641436" w:rsidRPr="00DF09EF">
        <w:rPr>
          <w:sz w:val="22"/>
          <w:szCs w:val="22"/>
        </w:rPr>
        <w:t xml:space="preserve"> pomocy </w:t>
      </w:r>
      <w:r w:rsidRPr="00DF09EF">
        <w:rPr>
          <w:i/>
          <w:iCs/>
          <w:sz w:val="22"/>
          <w:szCs w:val="22"/>
        </w:rPr>
        <w:t>de min</w:t>
      </w:r>
      <w:r w:rsidR="005B1E78" w:rsidRPr="00DF09EF">
        <w:rPr>
          <w:i/>
          <w:iCs/>
          <w:sz w:val="22"/>
          <w:szCs w:val="22"/>
        </w:rPr>
        <w:t>i</w:t>
      </w:r>
      <w:r w:rsidRPr="00DF09EF">
        <w:rPr>
          <w:i/>
          <w:iCs/>
          <w:sz w:val="22"/>
          <w:szCs w:val="22"/>
        </w:rPr>
        <w:t>mis</w:t>
      </w:r>
      <w:r w:rsidR="00641436" w:rsidRPr="00DF09EF">
        <w:rPr>
          <w:i/>
          <w:iCs/>
          <w:sz w:val="22"/>
          <w:szCs w:val="22"/>
        </w:rPr>
        <w:t>.</w:t>
      </w:r>
      <w:r w:rsidRPr="00DF09EF">
        <w:rPr>
          <w:i/>
          <w:iCs/>
          <w:sz w:val="22"/>
          <w:szCs w:val="22"/>
        </w:rPr>
        <w:t xml:space="preserve"> </w:t>
      </w:r>
    </w:p>
    <w:p w:rsidR="00AE142A" w:rsidRDefault="00AE142A">
      <w:pPr>
        <w:jc w:val="both"/>
        <w:rPr>
          <w:i/>
          <w:iCs/>
          <w:szCs w:val="22"/>
        </w:rPr>
      </w:pPr>
    </w:p>
    <w:p w:rsidR="00AE142A" w:rsidRDefault="00AE142A" w:rsidP="00AE142A">
      <w:pPr>
        <w:jc w:val="both"/>
        <w:rPr>
          <w:szCs w:val="22"/>
        </w:rPr>
      </w:pPr>
    </w:p>
    <w:p w:rsidR="00AE142A" w:rsidRPr="00AE142A" w:rsidRDefault="00981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-3pt;margin-top:4.2pt;width:21.75pt;height:19.5pt;z-index:251661312"/>
        </w:pict>
      </w:r>
      <w:r w:rsidR="00AE142A">
        <w:rPr>
          <w:szCs w:val="22"/>
        </w:rPr>
        <w:t xml:space="preserve">       </w:t>
      </w:r>
      <w:r w:rsidR="00DF09EF">
        <w:rPr>
          <w:szCs w:val="22"/>
          <w:vertAlign w:val="superscript"/>
        </w:rPr>
        <w:t>1)</w:t>
      </w:r>
    </w:p>
    <w:p w:rsidR="00AE142A" w:rsidRDefault="00AE142A">
      <w:pPr>
        <w:jc w:val="both"/>
        <w:rPr>
          <w:i/>
          <w:iCs/>
          <w:szCs w:val="22"/>
        </w:rPr>
      </w:pPr>
    </w:p>
    <w:p w:rsidR="00AE142A" w:rsidRPr="00DF09EF" w:rsidRDefault="00AE142A" w:rsidP="00AE142A">
      <w:pPr>
        <w:tabs>
          <w:tab w:val="left" w:leader="dot" w:pos="8789"/>
        </w:tabs>
        <w:jc w:val="both"/>
        <w:rPr>
          <w:iCs/>
          <w:sz w:val="22"/>
          <w:szCs w:val="22"/>
        </w:rPr>
      </w:pPr>
      <w:r w:rsidRPr="00DF09EF">
        <w:rPr>
          <w:sz w:val="22"/>
          <w:szCs w:val="22"/>
        </w:rPr>
        <w:t>w okresie obejmującym bieżący rok kalendarzowy oraz</w:t>
      </w:r>
      <w:r w:rsidR="000376D3">
        <w:rPr>
          <w:sz w:val="22"/>
          <w:szCs w:val="22"/>
        </w:rPr>
        <w:t xml:space="preserve"> w</w:t>
      </w:r>
      <w:r w:rsidRPr="00DF09EF">
        <w:rPr>
          <w:sz w:val="22"/>
          <w:szCs w:val="22"/>
        </w:rPr>
        <w:t xml:space="preserve"> dwóch poprzedzających go latach kalendarzowych </w:t>
      </w:r>
      <w:r w:rsidRPr="00DF09EF">
        <w:rPr>
          <w:b/>
          <w:bCs/>
          <w:sz w:val="22"/>
          <w:szCs w:val="22"/>
        </w:rPr>
        <w:t>otrzymał</w:t>
      </w:r>
      <w:r w:rsidRPr="00DF09EF">
        <w:rPr>
          <w:b/>
          <w:sz w:val="22"/>
          <w:szCs w:val="22"/>
        </w:rPr>
        <w:t>em (am)</w:t>
      </w:r>
      <w:r w:rsidRPr="00DF09EF">
        <w:rPr>
          <w:sz w:val="22"/>
          <w:szCs w:val="22"/>
        </w:rPr>
        <w:t xml:space="preserve"> pomoc </w:t>
      </w:r>
      <w:r w:rsidRPr="00DF09EF">
        <w:rPr>
          <w:i/>
          <w:iCs/>
          <w:sz w:val="22"/>
          <w:szCs w:val="22"/>
        </w:rPr>
        <w:t xml:space="preserve">de minimis </w:t>
      </w:r>
      <w:r w:rsidRPr="00DF09EF">
        <w:rPr>
          <w:iCs/>
          <w:sz w:val="22"/>
          <w:szCs w:val="22"/>
        </w:rPr>
        <w:t xml:space="preserve">w łącznej wysokości </w:t>
      </w:r>
      <w:r w:rsidRPr="00DF09EF">
        <w:rPr>
          <w:iCs/>
          <w:sz w:val="22"/>
          <w:szCs w:val="22"/>
        </w:rPr>
        <w:tab/>
        <w:t>zł</w:t>
      </w:r>
    </w:p>
    <w:p w:rsidR="00AE142A" w:rsidRPr="00DF09EF" w:rsidRDefault="00AE142A" w:rsidP="00AE142A">
      <w:pPr>
        <w:tabs>
          <w:tab w:val="left" w:leader="dot" w:pos="8789"/>
        </w:tabs>
        <w:jc w:val="both"/>
        <w:rPr>
          <w:iCs/>
          <w:sz w:val="22"/>
          <w:szCs w:val="22"/>
        </w:rPr>
      </w:pPr>
      <w:r w:rsidRPr="00DF09EF">
        <w:rPr>
          <w:iCs/>
          <w:sz w:val="22"/>
          <w:szCs w:val="22"/>
        </w:rPr>
        <w:t>(słownie:</w:t>
      </w:r>
      <w:r w:rsidRPr="00DF09EF">
        <w:rPr>
          <w:iCs/>
          <w:sz w:val="22"/>
          <w:szCs w:val="22"/>
        </w:rPr>
        <w:tab/>
      </w:r>
    </w:p>
    <w:p w:rsidR="00AC2CD8" w:rsidRPr="00DF09EF" w:rsidRDefault="00AE142A" w:rsidP="00AC2CD8">
      <w:pPr>
        <w:tabs>
          <w:tab w:val="left" w:leader="dot" w:pos="8789"/>
        </w:tabs>
        <w:jc w:val="both"/>
        <w:rPr>
          <w:iCs/>
          <w:sz w:val="22"/>
          <w:szCs w:val="22"/>
        </w:rPr>
      </w:pPr>
      <w:r w:rsidRPr="00DF09EF">
        <w:rPr>
          <w:iCs/>
          <w:sz w:val="22"/>
          <w:szCs w:val="22"/>
        </w:rPr>
        <w:tab/>
        <w:t>), co stanowi równowartość …………………EUR.</w:t>
      </w:r>
      <w:r w:rsidR="00DF09EF" w:rsidRPr="00DF09EF">
        <w:rPr>
          <w:iCs/>
          <w:sz w:val="22"/>
          <w:szCs w:val="22"/>
          <w:vertAlign w:val="superscript"/>
        </w:rPr>
        <w:t>2)</w:t>
      </w:r>
      <w:r w:rsidR="00AC2CD8" w:rsidRPr="00AC2CD8">
        <w:rPr>
          <w:iCs/>
          <w:sz w:val="22"/>
          <w:szCs w:val="22"/>
        </w:rPr>
        <w:t xml:space="preserve"> </w:t>
      </w:r>
      <w:r w:rsidR="00AC2CD8" w:rsidRPr="00DF09EF">
        <w:rPr>
          <w:iCs/>
          <w:sz w:val="22"/>
          <w:szCs w:val="22"/>
        </w:rPr>
        <w:t>(słownie:</w:t>
      </w:r>
      <w:r w:rsidR="00AC2CD8" w:rsidRPr="00DF09EF">
        <w:rPr>
          <w:iCs/>
          <w:sz w:val="22"/>
          <w:szCs w:val="22"/>
        </w:rPr>
        <w:tab/>
      </w:r>
    </w:p>
    <w:p w:rsidR="00DF09EF" w:rsidRPr="00AC2CD8" w:rsidRDefault="00AC2CD8" w:rsidP="00AC2CD8">
      <w:pPr>
        <w:tabs>
          <w:tab w:val="left" w:leader="dot" w:pos="8789"/>
        </w:tabs>
        <w:jc w:val="both"/>
        <w:rPr>
          <w:iCs/>
          <w:sz w:val="22"/>
          <w:szCs w:val="22"/>
        </w:rPr>
      </w:pPr>
      <w:r w:rsidRPr="00DF09EF">
        <w:rPr>
          <w:iCs/>
          <w:sz w:val="22"/>
          <w:szCs w:val="22"/>
        </w:rPr>
        <w:tab/>
        <w:t>),</w:t>
      </w:r>
    </w:p>
    <w:p w:rsidR="0005714B" w:rsidRPr="00C965F6" w:rsidRDefault="0005714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641436" w:rsidRPr="00C965F6" w:rsidRDefault="00C965F6" w:rsidP="00C965F6">
      <w:pPr>
        <w:rPr>
          <w:i/>
          <w:sz w:val="18"/>
          <w:szCs w:val="18"/>
        </w:rPr>
      </w:pPr>
      <w:r w:rsidRPr="00C965F6">
        <w:rPr>
          <w:bCs/>
          <w:i/>
          <w:sz w:val="18"/>
          <w:szCs w:val="18"/>
        </w:rPr>
        <w:t>1) Należy z</w:t>
      </w:r>
      <w:r w:rsidR="00DF09EF" w:rsidRPr="00C965F6">
        <w:rPr>
          <w:i/>
          <w:sz w:val="18"/>
          <w:szCs w:val="18"/>
        </w:rPr>
        <w:t>aznaczyć właściwą pozycję znakiem X.</w:t>
      </w:r>
    </w:p>
    <w:p w:rsidR="00C965F6" w:rsidRPr="00C965F6" w:rsidRDefault="00C965F6" w:rsidP="00C965F6">
      <w:pPr>
        <w:rPr>
          <w:sz w:val="10"/>
          <w:szCs w:val="10"/>
        </w:rPr>
      </w:pPr>
    </w:p>
    <w:p w:rsidR="00DF09EF" w:rsidRPr="00C965F6" w:rsidRDefault="00DF09EF" w:rsidP="00DF09EF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965F6">
        <w:rPr>
          <w:i/>
          <w:sz w:val="18"/>
          <w:szCs w:val="18"/>
        </w:rPr>
        <w:t>2</w:t>
      </w:r>
      <w:r w:rsidR="0078090E" w:rsidRPr="00C965F6">
        <w:rPr>
          <w:i/>
          <w:sz w:val="18"/>
          <w:szCs w:val="18"/>
        </w:rPr>
        <w:t>) </w:t>
      </w:r>
      <w:r w:rsidR="00C868B2" w:rsidRPr="007D1F41">
        <w:rPr>
          <w:i/>
          <w:sz w:val="18"/>
          <w:szCs w:val="18"/>
        </w:rPr>
        <w:t>Należy podać wartość pomocy w euro ustaloną zgodnie z art. 11 ust. 3 ustawy z dnia 30 kwietnia 2004 roku o postępowaniu w sprawach dotyczących pomocy publicznej (Dz. U. z 2007 r. nr 59 poz. 404):</w:t>
      </w:r>
    </w:p>
    <w:p w:rsidR="0005714B" w:rsidRPr="00C965F6" w:rsidRDefault="00873B7D" w:rsidP="00873B7D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C965F6">
        <w:rPr>
          <w:b/>
          <w:i/>
          <w:sz w:val="18"/>
          <w:szCs w:val="18"/>
        </w:rPr>
        <w:t>„Równowartość pomocy w euro ustala się według kursu średniego walut obcych, ogłaszanego przez Narodowy Bank Polski, obowiązującego w dniu udzielenia pomocy.”</w:t>
      </w:r>
    </w:p>
    <w:p w:rsidR="0005714B" w:rsidRDefault="0005714B">
      <w:pPr>
        <w:rPr>
          <w:sz w:val="18"/>
          <w:szCs w:val="18"/>
        </w:rPr>
      </w:pPr>
    </w:p>
    <w:p w:rsidR="0005714B" w:rsidRDefault="00DF09EF">
      <w:pPr>
        <w:pStyle w:val="Adreszwrotnynakopercie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</w:t>
      </w:r>
    </w:p>
    <w:p w:rsidR="0005714B" w:rsidRDefault="0005714B">
      <w:pPr>
        <w:pStyle w:val="Adreszwrotnynakopercie"/>
        <w:jc w:val="both"/>
        <w:rPr>
          <w:rFonts w:ascii="Sylfaen" w:hAnsi="Sylfaen"/>
        </w:rPr>
      </w:pPr>
    </w:p>
    <w:p w:rsidR="0005714B" w:rsidRDefault="0005714B">
      <w:pPr>
        <w:rPr>
          <w:rFonts w:ascii="Arial" w:hAnsi="Arial" w:cs="Arial"/>
          <w:b/>
          <w:szCs w:val="32"/>
        </w:rPr>
      </w:pPr>
    </w:p>
    <w:p w:rsidR="0005714B" w:rsidRDefault="0005714B">
      <w:pPr>
        <w:rPr>
          <w:sz w:val="22"/>
        </w:rPr>
      </w:pPr>
    </w:p>
    <w:p w:rsidR="0005714B" w:rsidRDefault="0005714B">
      <w:pPr>
        <w:rPr>
          <w:sz w:val="22"/>
        </w:rPr>
      </w:pPr>
    </w:p>
    <w:p w:rsidR="0005714B" w:rsidRDefault="0005714B">
      <w:pPr>
        <w:rPr>
          <w:sz w:val="22"/>
        </w:rPr>
      </w:pPr>
    </w:p>
    <w:p w:rsidR="00DC6B7F" w:rsidRPr="000376D3" w:rsidRDefault="00DC6B7F" w:rsidP="00DC6B7F">
      <w:pPr>
        <w:pStyle w:val="Default"/>
        <w:tabs>
          <w:tab w:val="left" w:pos="5344"/>
        </w:tabs>
        <w:rPr>
          <w:rFonts w:ascii="Times New Roman" w:hAnsi="Times New Roman" w:cs="Times New Roman"/>
          <w:sz w:val="22"/>
          <w:szCs w:val="26"/>
        </w:rPr>
      </w:pPr>
      <w:r w:rsidRPr="000376D3">
        <w:rPr>
          <w:rFonts w:ascii="Times New Roman" w:hAnsi="Times New Roman" w:cs="Times New Roman"/>
          <w:bCs/>
          <w:iCs/>
          <w:sz w:val="22"/>
          <w:szCs w:val="26"/>
        </w:rPr>
        <w:t>..........................................</w:t>
      </w:r>
      <w:r w:rsidRPr="000376D3">
        <w:rPr>
          <w:rFonts w:ascii="Times New Roman" w:hAnsi="Times New Roman" w:cs="Times New Roman"/>
          <w:bCs/>
          <w:iCs/>
          <w:sz w:val="22"/>
          <w:szCs w:val="26"/>
        </w:rPr>
        <w:tab/>
        <w:t>.......................................................</w:t>
      </w:r>
    </w:p>
    <w:p w:rsidR="00DC6B7F" w:rsidRPr="00DC6B7F" w:rsidRDefault="00DC6B7F" w:rsidP="00DC6B7F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  <w:r w:rsidRPr="00DC6B7F">
        <w:rPr>
          <w:rFonts w:ascii="Times New Roman" w:hAnsi="Times New Roman" w:cs="Times New Roman"/>
          <w:sz w:val="22"/>
          <w:szCs w:val="26"/>
        </w:rPr>
        <w:t xml:space="preserve">       </w:t>
      </w:r>
      <w:r w:rsidRPr="00DC6B7F">
        <w:rPr>
          <w:rFonts w:ascii="Times New Roman" w:hAnsi="Times New Roman" w:cs="Times New Roman"/>
          <w:sz w:val="18"/>
          <w:szCs w:val="22"/>
        </w:rPr>
        <w:t xml:space="preserve">(miejscowość i data)                </w:t>
      </w:r>
      <w:r w:rsidR="00E0499D">
        <w:rPr>
          <w:rFonts w:ascii="Times New Roman" w:hAnsi="Times New Roman" w:cs="Times New Roman"/>
          <w:sz w:val="18"/>
          <w:szCs w:val="22"/>
        </w:rPr>
        <w:t xml:space="preserve">                                                </w:t>
      </w:r>
      <w:r w:rsidRPr="00DC6B7F">
        <w:rPr>
          <w:rFonts w:ascii="Times New Roman" w:hAnsi="Times New Roman" w:cs="Times New Roman"/>
          <w:sz w:val="18"/>
          <w:szCs w:val="22"/>
        </w:rPr>
        <w:t xml:space="preserve"> (pieczęć i podpis</w:t>
      </w:r>
      <w:r w:rsidR="00E0499D">
        <w:rPr>
          <w:rFonts w:ascii="Times New Roman" w:hAnsi="Times New Roman" w:cs="Times New Roman"/>
          <w:sz w:val="18"/>
          <w:szCs w:val="22"/>
        </w:rPr>
        <w:t xml:space="preserve"> Pracodawcy</w:t>
      </w:r>
      <w:r w:rsidRPr="00DC6B7F">
        <w:rPr>
          <w:rFonts w:ascii="Times New Roman" w:hAnsi="Times New Roman" w:cs="Times New Roman"/>
          <w:sz w:val="18"/>
          <w:szCs w:val="22"/>
        </w:rPr>
        <w:t xml:space="preserve"> składającego oświadczenie)</w:t>
      </w:r>
    </w:p>
    <w:p w:rsidR="0005714B" w:rsidRDefault="0005714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714B" w:rsidRPr="00DC6B7F" w:rsidRDefault="0005714B">
      <w:pPr>
        <w:jc w:val="both"/>
        <w:rPr>
          <w:rStyle w:val="FontStyle12"/>
          <w:rFonts w:ascii="Arial" w:hAnsi="Arial" w:cs="Arial"/>
          <w:sz w:val="16"/>
          <w:szCs w:val="20"/>
        </w:rPr>
      </w:pPr>
    </w:p>
    <w:p w:rsidR="00DC6B7F" w:rsidRDefault="00DC6B7F" w:rsidP="00DC6B7F">
      <w:pPr>
        <w:tabs>
          <w:tab w:val="left" w:pos="8789"/>
        </w:tabs>
        <w:spacing w:before="240"/>
        <w:jc w:val="both"/>
        <w:rPr>
          <w:sz w:val="20"/>
          <w:szCs w:val="26"/>
        </w:rPr>
      </w:pPr>
    </w:p>
    <w:p w:rsidR="00DC6B7F" w:rsidRPr="00DC6B7F" w:rsidRDefault="00DC6B7F" w:rsidP="00DC6B7F">
      <w:pPr>
        <w:tabs>
          <w:tab w:val="left" w:pos="8789"/>
        </w:tabs>
        <w:spacing w:before="240"/>
        <w:jc w:val="both"/>
        <w:rPr>
          <w:b/>
          <w:sz w:val="20"/>
          <w:szCs w:val="26"/>
        </w:rPr>
      </w:pPr>
      <w:r w:rsidRPr="00DC6B7F">
        <w:rPr>
          <w:b/>
          <w:sz w:val="20"/>
          <w:szCs w:val="26"/>
        </w:rPr>
        <w:t>Uwaga:</w:t>
      </w:r>
    </w:p>
    <w:p w:rsidR="00DC6B7F" w:rsidRPr="00DC6B7F" w:rsidRDefault="00DC6B7F" w:rsidP="00DC6B7F">
      <w:pPr>
        <w:tabs>
          <w:tab w:val="left" w:pos="8789"/>
        </w:tabs>
        <w:spacing w:before="240"/>
        <w:jc w:val="both"/>
        <w:rPr>
          <w:sz w:val="20"/>
          <w:szCs w:val="26"/>
        </w:rPr>
      </w:pPr>
      <w:r w:rsidRPr="00DC6B7F">
        <w:rPr>
          <w:sz w:val="20"/>
          <w:szCs w:val="26"/>
        </w:rPr>
        <w:t xml:space="preserve">W przypadku nieprzekazania lub przekazania nieprawdziwych informacji o pomocy publicznej lub o </w:t>
      </w:r>
      <w:r w:rsidRPr="00DC6B7F">
        <w:rPr>
          <w:i/>
          <w:sz w:val="20"/>
          <w:szCs w:val="26"/>
        </w:rPr>
        <w:t>pomocy de minimis</w:t>
      </w:r>
      <w:r w:rsidRPr="00DC6B7F">
        <w:rPr>
          <w:sz w:val="20"/>
          <w:szCs w:val="26"/>
        </w:rPr>
        <w:t xml:space="preserve">, o których mowa w art. 39 ust. 1 ustawy z dnia 30 kwietnia 2004 r. o postępowaniu w sprawach dotyczących pomocy publicznej </w:t>
      </w:r>
      <w:r w:rsidRPr="00DC6B7F">
        <w:rPr>
          <w:sz w:val="20"/>
          <w:szCs w:val="22"/>
        </w:rPr>
        <w:t>(Dz. U. z 2007 r. nr 59 poz. 404)</w:t>
      </w:r>
      <w:r w:rsidRPr="00DC6B7F">
        <w:rPr>
          <w:sz w:val="20"/>
          <w:szCs w:val="26"/>
        </w:rPr>
        <w:t>. Prez</w:t>
      </w:r>
      <w:r w:rsidR="0078090E">
        <w:rPr>
          <w:sz w:val="20"/>
          <w:szCs w:val="26"/>
        </w:rPr>
        <w:t>es Urzędu Ochrony Konkurencji i </w:t>
      </w:r>
      <w:r w:rsidRPr="00DC6B7F">
        <w:rPr>
          <w:sz w:val="20"/>
          <w:szCs w:val="26"/>
        </w:rPr>
        <w:t xml:space="preserve">Konsumentów może, w drodze decyzji, nałożyć na podmiot lub osobę karę pieniężną do wysokości równowartości 10 000 euro, zgodnie z art. 44 ust. 1 </w:t>
      </w:r>
      <w:r w:rsidR="0078090E">
        <w:rPr>
          <w:sz w:val="20"/>
          <w:szCs w:val="26"/>
        </w:rPr>
        <w:t>ww.</w:t>
      </w:r>
      <w:r w:rsidR="00AC2CD8">
        <w:rPr>
          <w:sz w:val="20"/>
          <w:szCs w:val="26"/>
        </w:rPr>
        <w:t xml:space="preserve"> </w:t>
      </w:r>
      <w:r w:rsidRPr="00DC6B7F">
        <w:rPr>
          <w:sz w:val="20"/>
          <w:szCs w:val="26"/>
        </w:rPr>
        <w:t>ustawy.</w:t>
      </w:r>
    </w:p>
    <w:p w:rsidR="0005714B" w:rsidRDefault="0005714B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sectPr w:rsidR="0005714B" w:rsidSect="00DF09EF">
      <w:type w:val="continuous"/>
      <w:pgSz w:w="11909" w:h="16834"/>
      <w:pgMar w:top="709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D4" w:rsidRDefault="007131D4">
      <w:r>
        <w:separator/>
      </w:r>
    </w:p>
  </w:endnote>
  <w:endnote w:type="continuationSeparator" w:id="1">
    <w:p w:rsidR="007131D4" w:rsidRDefault="0071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D4" w:rsidRDefault="007131D4">
      <w:r>
        <w:separator/>
      </w:r>
    </w:p>
  </w:footnote>
  <w:footnote w:type="continuationSeparator" w:id="1">
    <w:p w:rsidR="007131D4" w:rsidRDefault="00713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4302EE9"/>
    <w:multiLevelType w:val="hybridMultilevel"/>
    <w:tmpl w:val="8A7C4E86"/>
    <w:lvl w:ilvl="0" w:tplc="55F621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7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070C9"/>
    <w:multiLevelType w:val="hybridMultilevel"/>
    <w:tmpl w:val="36B408A0"/>
    <w:lvl w:ilvl="0" w:tplc="F7226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9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20"/>
  </w:num>
  <w:num w:numId="15">
    <w:abstractNumId w:val="18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5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8FC"/>
    <w:rsid w:val="00010BF1"/>
    <w:rsid w:val="000255C0"/>
    <w:rsid w:val="000376D3"/>
    <w:rsid w:val="00053CB4"/>
    <w:rsid w:val="0005714B"/>
    <w:rsid w:val="000D3680"/>
    <w:rsid w:val="000F3A1F"/>
    <w:rsid w:val="00136E4A"/>
    <w:rsid w:val="00253404"/>
    <w:rsid w:val="002719A9"/>
    <w:rsid w:val="002F5810"/>
    <w:rsid w:val="003D2DCD"/>
    <w:rsid w:val="0050507A"/>
    <w:rsid w:val="00563412"/>
    <w:rsid w:val="00572A2F"/>
    <w:rsid w:val="005B1E78"/>
    <w:rsid w:val="005C258E"/>
    <w:rsid w:val="005D1FA3"/>
    <w:rsid w:val="00641436"/>
    <w:rsid w:val="00642B39"/>
    <w:rsid w:val="007131D4"/>
    <w:rsid w:val="00732DBF"/>
    <w:rsid w:val="00742F26"/>
    <w:rsid w:val="0078090E"/>
    <w:rsid w:val="007A3D47"/>
    <w:rsid w:val="00810AA0"/>
    <w:rsid w:val="00873B7D"/>
    <w:rsid w:val="009811DC"/>
    <w:rsid w:val="009815B2"/>
    <w:rsid w:val="00981882"/>
    <w:rsid w:val="00A26A47"/>
    <w:rsid w:val="00AC2CD8"/>
    <w:rsid w:val="00AE142A"/>
    <w:rsid w:val="00BC6AE5"/>
    <w:rsid w:val="00C429CE"/>
    <w:rsid w:val="00C858B3"/>
    <w:rsid w:val="00C868B2"/>
    <w:rsid w:val="00C965F6"/>
    <w:rsid w:val="00D44370"/>
    <w:rsid w:val="00D62B39"/>
    <w:rsid w:val="00DC6B7F"/>
    <w:rsid w:val="00DF09EF"/>
    <w:rsid w:val="00E0499D"/>
    <w:rsid w:val="00FA78FC"/>
    <w:rsid w:val="00FE517E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3C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3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53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5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53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53CB4"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53CB4"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qFormat/>
    <w:rsid w:val="00053CB4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rsid w:val="00053CB4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53CB4"/>
    <w:pPr>
      <w:spacing w:after="120"/>
      <w:ind w:left="283"/>
    </w:pPr>
  </w:style>
  <w:style w:type="paragraph" w:styleId="HTML-wstpniesformatowany">
    <w:name w:val="HTML Preformatted"/>
    <w:basedOn w:val="Normalny"/>
    <w:rsid w:val="0005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rsid w:val="00053CB4"/>
    <w:pPr>
      <w:spacing w:after="120" w:line="480" w:lineRule="auto"/>
    </w:pPr>
  </w:style>
  <w:style w:type="paragraph" w:styleId="Tekstpodstawowywcity3">
    <w:name w:val="Body Text Indent 3"/>
    <w:basedOn w:val="Normalny"/>
    <w:rsid w:val="00053CB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053CB4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053C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53CB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Odwoanieprzypisudolnego">
    <w:name w:val="footnote reference"/>
    <w:semiHidden/>
    <w:rsid w:val="00053CB4"/>
    <w:rPr>
      <w:vertAlign w:val="superscript"/>
    </w:rPr>
  </w:style>
  <w:style w:type="paragraph" w:styleId="Tekstpodstawowy">
    <w:name w:val="Body Text"/>
    <w:basedOn w:val="Normalny"/>
    <w:rsid w:val="00053CB4"/>
    <w:pPr>
      <w:spacing w:after="120"/>
    </w:pPr>
  </w:style>
  <w:style w:type="paragraph" w:styleId="Tekstpodstawowywcity2">
    <w:name w:val="Body Text Indent 2"/>
    <w:basedOn w:val="Normalny"/>
    <w:rsid w:val="00053CB4"/>
    <w:pPr>
      <w:spacing w:after="120" w:line="480" w:lineRule="auto"/>
      <w:ind w:left="283"/>
    </w:pPr>
  </w:style>
  <w:style w:type="paragraph" w:styleId="Wcicienormalne">
    <w:name w:val="Normal Indent"/>
    <w:basedOn w:val="Normalny"/>
    <w:rsid w:val="00053CB4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rsid w:val="00053CB4"/>
    <w:rPr>
      <w:rFonts w:ascii="ArialPL" w:hAnsi="ArialPL"/>
      <w:b/>
      <w:sz w:val="14"/>
      <w:szCs w:val="20"/>
      <w:lang w:val="en-GB"/>
    </w:rPr>
  </w:style>
  <w:style w:type="paragraph" w:customStyle="1" w:styleId="Tekstpodstawowy31">
    <w:name w:val="Tekst podstawowy 31"/>
    <w:basedOn w:val="Normalny"/>
    <w:rsid w:val="00053CB4"/>
    <w:pPr>
      <w:jc w:val="both"/>
    </w:pPr>
    <w:rPr>
      <w:sz w:val="18"/>
      <w:szCs w:val="20"/>
    </w:rPr>
  </w:style>
  <w:style w:type="character" w:styleId="Numerstrony">
    <w:name w:val="page number"/>
    <w:basedOn w:val="Domylnaczcionkaakapitu"/>
    <w:rsid w:val="00053CB4"/>
  </w:style>
  <w:style w:type="paragraph" w:styleId="Plandokumentu">
    <w:name w:val="Document Map"/>
    <w:basedOn w:val="Normalny"/>
    <w:semiHidden/>
    <w:rsid w:val="00053C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053CB4"/>
    <w:pPr>
      <w:jc w:val="both"/>
    </w:pPr>
    <w:rPr>
      <w:rFonts w:ascii="Arial" w:hAnsi="Arial" w:cs="Arial"/>
      <w:b/>
      <w:bCs/>
      <w:sz w:val="28"/>
    </w:rPr>
  </w:style>
  <w:style w:type="character" w:customStyle="1" w:styleId="FontStyle12">
    <w:name w:val="Font Style12"/>
    <w:rsid w:val="00053CB4"/>
    <w:rPr>
      <w:rFonts w:ascii="Sylfaen" w:hAnsi="Sylfaen"/>
      <w:b/>
      <w:bCs/>
      <w:sz w:val="18"/>
      <w:szCs w:val="18"/>
    </w:rPr>
  </w:style>
  <w:style w:type="paragraph" w:customStyle="1" w:styleId="Style2">
    <w:name w:val="Style2"/>
    <w:basedOn w:val="Normalny"/>
    <w:rsid w:val="00053CB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rsid w:val="00053CB4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rsid w:val="00053CB4"/>
    <w:rPr>
      <w:rFonts w:ascii="Sylfaen" w:hAnsi="Sylfaen"/>
      <w:sz w:val="18"/>
      <w:szCs w:val="18"/>
    </w:rPr>
  </w:style>
  <w:style w:type="paragraph" w:customStyle="1" w:styleId="Style3">
    <w:name w:val="Style3"/>
    <w:basedOn w:val="Normalny"/>
    <w:rsid w:val="00053CB4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rsid w:val="00053CB4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rsid w:val="00053CB4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rsid w:val="00053CB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rsid w:val="00053CB4"/>
    <w:rPr>
      <w:rFonts w:ascii="Book Antiqua" w:hAnsi="Book Antiqua"/>
      <w:b/>
      <w:bCs/>
      <w:i/>
      <w:iCs/>
      <w:sz w:val="22"/>
      <w:szCs w:val="22"/>
    </w:rPr>
  </w:style>
  <w:style w:type="paragraph" w:customStyle="1" w:styleId="Style8">
    <w:name w:val="Style8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sid w:val="00053CB4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rsid w:val="00053CB4"/>
    <w:rPr>
      <w:rFonts w:ascii="Corbel" w:hAnsi="Corbel"/>
      <w:b/>
      <w:bCs/>
      <w:sz w:val="22"/>
      <w:szCs w:val="22"/>
    </w:rPr>
  </w:style>
  <w:style w:type="paragraph" w:customStyle="1" w:styleId="Style18">
    <w:name w:val="Style18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rsid w:val="00053CB4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rsid w:val="00053CB4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53CB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053CB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053C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rsid w:val="00053CB4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rsid w:val="00053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053CB4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rsid w:val="00053CB4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qFormat/>
    <w:rsid w:val="00053CB4"/>
    <w:pPr>
      <w:jc w:val="center"/>
    </w:pPr>
    <w:rPr>
      <w:b/>
      <w:bCs/>
    </w:rPr>
  </w:style>
  <w:style w:type="paragraph" w:styleId="Bezodstpw">
    <w:name w:val="No Spacing"/>
    <w:uiPriority w:val="1"/>
    <w:qFormat/>
    <w:rsid w:val="00641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FF61F4"/>
    <w:rPr>
      <w:color w:val="0000FF"/>
      <w:u w:val="single"/>
    </w:rPr>
  </w:style>
  <w:style w:type="character" w:customStyle="1" w:styleId="h1">
    <w:name w:val="h1"/>
    <w:basedOn w:val="Domylnaczcionkaakapitu"/>
    <w:rsid w:val="00FF61F4"/>
  </w:style>
  <w:style w:type="paragraph" w:customStyle="1" w:styleId="Default">
    <w:name w:val="Default"/>
    <w:rsid w:val="00FF6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6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F46B-724C-4C30-A2D4-F135835A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Miejskiej Ostrowa Wielkopolskiego Nr XXXVIII/523/2009 z dnia 24 wrzesień 2009 r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subject/>
  <dc:creator>oi2</dc:creator>
  <cp:keywords/>
  <dc:description/>
  <cp:lastModifiedBy>AgnieszkaW</cp:lastModifiedBy>
  <cp:revision>10</cp:revision>
  <cp:lastPrinted>2014-07-21T10:40:00Z</cp:lastPrinted>
  <dcterms:created xsi:type="dcterms:W3CDTF">2014-07-18T09:43:00Z</dcterms:created>
  <dcterms:modified xsi:type="dcterms:W3CDTF">2014-07-23T11:35:00Z</dcterms:modified>
</cp:coreProperties>
</file>